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C2" w:rsidRPr="009C2C26" w:rsidRDefault="00036DC2" w:rsidP="009C2C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Comic Sans MS" w:hAnsi="Comic Sans MS"/>
          <w:b/>
          <w:color w:val="FF0066"/>
          <w:sz w:val="28"/>
          <w:szCs w:val="28"/>
        </w:rPr>
      </w:pPr>
      <w:bookmarkStart w:id="0" w:name="_GoBack"/>
      <w:bookmarkEnd w:id="0"/>
      <w:r w:rsidRPr="009C2C26">
        <w:rPr>
          <w:rFonts w:ascii="Comic Sans MS" w:hAnsi="Comic Sans MS"/>
          <w:b/>
          <w:color w:val="FF0066"/>
          <w:sz w:val="28"/>
          <w:szCs w:val="28"/>
        </w:rPr>
        <w:t>Lugar de trabajo: Centro de Investigaciones Oncológicas, Fundación Cáncer (CIO-FUCA)</w:t>
      </w:r>
    </w:p>
    <w:p w:rsidR="00036DC2" w:rsidRPr="009C2C26" w:rsidRDefault="00036DC2" w:rsidP="009C2C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Comic Sans MS" w:hAnsi="Comic Sans MS"/>
          <w:sz w:val="28"/>
          <w:szCs w:val="28"/>
        </w:rPr>
      </w:pPr>
      <w:r w:rsidRPr="009C2C26">
        <w:rPr>
          <w:rFonts w:ascii="Comic Sans MS" w:hAnsi="Comic Sans MS"/>
          <w:b/>
          <w:sz w:val="28"/>
          <w:szCs w:val="28"/>
        </w:rPr>
        <w:t>Investigador responsable:</w:t>
      </w:r>
      <w:r w:rsidRPr="009C2C26">
        <w:rPr>
          <w:rFonts w:ascii="Comic Sans MS" w:hAnsi="Comic Sans MS"/>
          <w:sz w:val="28"/>
          <w:szCs w:val="28"/>
        </w:rPr>
        <w:t xml:space="preserve"> Dra. Estrella Mariel Levy</w:t>
      </w:r>
      <w:r w:rsidR="00644832">
        <w:rPr>
          <w:rFonts w:ascii="Comic Sans MS" w:hAnsi="Comic Sans MS"/>
          <w:sz w:val="28"/>
          <w:szCs w:val="28"/>
        </w:rPr>
        <w:t xml:space="preserve"> (</w:t>
      </w:r>
      <w:r w:rsidR="00644832" w:rsidRPr="00644832">
        <w:rPr>
          <w:rFonts w:ascii="Comic Sans MS" w:hAnsi="Comic Sans MS"/>
          <w:b/>
          <w:sz w:val="28"/>
          <w:szCs w:val="28"/>
        </w:rPr>
        <w:t>estrellamlevy@yahoo.com.ar</w:t>
      </w:r>
      <w:r w:rsidR="00644832">
        <w:rPr>
          <w:rFonts w:ascii="Comic Sans MS" w:hAnsi="Comic Sans MS"/>
          <w:sz w:val="28"/>
          <w:szCs w:val="28"/>
        </w:rPr>
        <w:t>)</w:t>
      </w:r>
    </w:p>
    <w:p w:rsidR="00644832" w:rsidRDefault="005411F9" w:rsidP="009C2C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omic Sans MS" w:hAnsi="Comic Sans MS"/>
          <w:color w:val="FF0066"/>
          <w:sz w:val="28"/>
          <w:szCs w:val="28"/>
        </w:rPr>
      </w:pPr>
      <w:r w:rsidRPr="009C2C26">
        <w:rPr>
          <w:rFonts w:ascii="Comic Sans MS" w:hAnsi="Comic Sans MS"/>
          <w:b/>
          <w:color w:val="FF0066"/>
          <w:sz w:val="28"/>
          <w:szCs w:val="28"/>
        </w:rPr>
        <w:t>Título del proyecto:</w:t>
      </w:r>
      <w:r w:rsidRPr="009C2C26">
        <w:rPr>
          <w:rFonts w:ascii="Comic Sans MS" w:hAnsi="Comic Sans MS"/>
          <w:color w:val="FF0066"/>
          <w:sz w:val="28"/>
          <w:szCs w:val="28"/>
        </w:rPr>
        <w:t xml:space="preserve"> </w:t>
      </w:r>
      <w:r w:rsidR="00DB417C" w:rsidRPr="009C2C26">
        <w:rPr>
          <w:rFonts w:ascii="Comic Sans MS" w:hAnsi="Comic Sans MS"/>
          <w:b/>
          <w:color w:val="FF0066"/>
          <w:sz w:val="28"/>
          <w:szCs w:val="28"/>
        </w:rPr>
        <w:t>Nuevas estrategias de inmunoterapia en cáncer de mama.</w:t>
      </w:r>
      <w:r w:rsidRPr="009C2C26">
        <w:rPr>
          <w:rFonts w:ascii="Comic Sans MS" w:hAnsi="Comic Sans MS"/>
          <w:color w:val="FF0066"/>
          <w:sz w:val="28"/>
          <w:szCs w:val="28"/>
        </w:rPr>
        <w:t xml:space="preserve"> </w:t>
      </w:r>
      <w:r w:rsidR="00644832">
        <w:rPr>
          <w:rFonts w:ascii="Comic Sans MS" w:hAnsi="Comic Sans MS"/>
          <w:color w:val="FF0066"/>
          <w:sz w:val="28"/>
          <w:szCs w:val="28"/>
        </w:rPr>
        <w:t xml:space="preserve">                    </w:t>
      </w:r>
    </w:p>
    <w:p w:rsidR="00036DC2" w:rsidRPr="009C2C26" w:rsidRDefault="00644832" w:rsidP="009C2C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omic Sans MS" w:hAnsi="Comic Sans MS"/>
          <w:color w:val="FF0066"/>
          <w:sz w:val="28"/>
          <w:szCs w:val="28"/>
        </w:rPr>
      </w:pPr>
      <w:r>
        <w:rPr>
          <w:rFonts w:ascii="Comic Sans MS" w:hAnsi="Comic Sans MS"/>
          <w:color w:val="FF0066"/>
          <w:sz w:val="28"/>
          <w:szCs w:val="28"/>
        </w:rP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1790700" cy="1193800"/>
            <wp:effectExtent l="19050" t="0" r="0" b="0"/>
            <wp:docPr id="4" name="Imagen 1" descr="Resultado de imagen para nk tumor 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nk tumor ce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665" cy="119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9D8" w:rsidRPr="009C2C26" w:rsidRDefault="00036DC2" w:rsidP="009C2C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Comic Sans MS" w:hAnsi="Comic Sans MS"/>
          <w:sz w:val="28"/>
          <w:szCs w:val="28"/>
        </w:rPr>
      </w:pPr>
      <w:r w:rsidRPr="009C2C26">
        <w:rPr>
          <w:rFonts w:ascii="Comic Sans MS" w:hAnsi="Comic Sans MS"/>
          <w:b/>
          <w:sz w:val="28"/>
          <w:szCs w:val="28"/>
        </w:rPr>
        <w:t>Descripción:</w:t>
      </w:r>
      <w:r w:rsidRPr="009C2C26">
        <w:rPr>
          <w:rFonts w:ascii="Comic Sans MS" w:hAnsi="Comic Sans MS"/>
          <w:sz w:val="28"/>
          <w:szCs w:val="28"/>
        </w:rPr>
        <w:t xml:space="preserve"> </w:t>
      </w:r>
      <w:r w:rsidR="00DB417C" w:rsidRPr="009C2C26">
        <w:rPr>
          <w:rFonts w:ascii="Comic Sans MS" w:hAnsi="Comic Sans MS"/>
          <w:sz w:val="28"/>
          <w:szCs w:val="28"/>
        </w:rPr>
        <w:t xml:space="preserve">El objetivo del grupo de investigación </w:t>
      </w:r>
      <w:r w:rsidR="00644832" w:rsidRPr="009C2C26">
        <w:rPr>
          <w:rFonts w:ascii="Comic Sans MS" w:hAnsi="Comic Sans MS"/>
          <w:sz w:val="28"/>
          <w:szCs w:val="28"/>
        </w:rPr>
        <w:t>est</w:t>
      </w:r>
      <w:r w:rsidR="00644832">
        <w:rPr>
          <w:rFonts w:ascii="Comic Sans MS" w:hAnsi="Comic Sans MS"/>
          <w:sz w:val="28"/>
          <w:szCs w:val="28"/>
        </w:rPr>
        <w:t>á</w:t>
      </w:r>
      <w:r w:rsidR="00DB417C" w:rsidRPr="009C2C26">
        <w:rPr>
          <w:rFonts w:ascii="Comic Sans MS" w:hAnsi="Comic Sans MS"/>
          <w:sz w:val="28"/>
          <w:szCs w:val="28"/>
        </w:rPr>
        <w:t xml:space="preserve"> orientado a incrementar la eficacia de la terapéutica actual del Cáncer de Mama Triple Negativo con un abordaje de Inmunoterapia.</w:t>
      </w:r>
    </w:p>
    <w:p w:rsidR="00644832" w:rsidRDefault="00DA69D8" w:rsidP="009C2C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Comic Sans MS" w:hAnsi="Comic Sans MS"/>
          <w:sz w:val="28"/>
          <w:szCs w:val="28"/>
        </w:rPr>
      </w:pPr>
      <w:r w:rsidRPr="009C2C26">
        <w:rPr>
          <w:rFonts w:ascii="Comic Sans MS" w:hAnsi="Comic Sans MS"/>
          <w:sz w:val="28"/>
          <w:szCs w:val="28"/>
        </w:rPr>
        <w:t xml:space="preserve">Pretendemos conocer cómo los tumores generan mecanismos para escapar a la vigilancia inmunológica y proponer distintas estrategias </w:t>
      </w:r>
      <w:proofErr w:type="spellStart"/>
      <w:r w:rsidRPr="009C2C26">
        <w:rPr>
          <w:rFonts w:ascii="Comic Sans MS" w:hAnsi="Comic Sans MS"/>
          <w:sz w:val="28"/>
          <w:szCs w:val="28"/>
        </w:rPr>
        <w:t>inmunoterapéuticas</w:t>
      </w:r>
      <w:proofErr w:type="spellEnd"/>
      <w:r w:rsidRPr="009C2C26">
        <w:rPr>
          <w:rFonts w:ascii="Comic Sans MS" w:hAnsi="Comic Sans MS"/>
          <w:sz w:val="28"/>
          <w:szCs w:val="28"/>
        </w:rPr>
        <w:t xml:space="preserve"> para contrarrestarlos. </w:t>
      </w:r>
    </w:p>
    <w:p w:rsidR="009C2C26" w:rsidRDefault="00036DC2" w:rsidP="009C2C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Comic Sans MS" w:hAnsi="Comic Sans MS"/>
          <w:sz w:val="28"/>
          <w:szCs w:val="28"/>
        </w:rPr>
      </w:pPr>
      <w:r w:rsidRPr="009C2C26">
        <w:rPr>
          <w:rFonts w:ascii="Comic Sans MS" w:hAnsi="Comic Sans MS"/>
          <w:b/>
          <w:sz w:val="28"/>
          <w:szCs w:val="28"/>
        </w:rPr>
        <w:t>Requisitos del postulante:</w:t>
      </w:r>
      <w:r w:rsidRPr="009C2C26">
        <w:rPr>
          <w:rFonts w:ascii="Comic Sans MS" w:hAnsi="Comic Sans MS"/>
          <w:sz w:val="28"/>
          <w:szCs w:val="28"/>
        </w:rPr>
        <w:t xml:space="preserve"> Estudiante avanzado o graduado en Biología, Bioquímica, Biotecnología o ciencias afines, que tenga intención de realizar su doctorado (para presentación a Beca CONICET 2017). </w:t>
      </w:r>
      <w:r w:rsidR="004911CC" w:rsidRPr="009C2C26">
        <w:rPr>
          <w:rFonts w:ascii="Comic Sans MS" w:hAnsi="Comic Sans MS"/>
          <w:sz w:val="28"/>
          <w:szCs w:val="28"/>
        </w:rPr>
        <w:t xml:space="preserve">Con interés de realizar una pasantía en el laboratorio previa a la presentación al concurso de becas de CONICET. </w:t>
      </w:r>
    </w:p>
    <w:p w:rsidR="00036DC2" w:rsidRPr="009C2C26" w:rsidRDefault="00036DC2" w:rsidP="009C2C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Comic Sans MS" w:hAnsi="Comic Sans MS"/>
          <w:sz w:val="28"/>
          <w:szCs w:val="28"/>
        </w:rPr>
      </w:pPr>
      <w:r w:rsidRPr="009C2C26">
        <w:rPr>
          <w:rFonts w:ascii="Comic Sans MS" w:hAnsi="Comic Sans MS"/>
          <w:sz w:val="28"/>
          <w:szCs w:val="28"/>
        </w:rPr>
        <w:t>Preferentemente</w:t>
      </w:r>
      <w:r w:rsidR="001C5756" w:rsidRPr="009C2C26">
        <w:rPr>
          <w:rFonts w:ascii="Comic Sans MS" w:hAnsi="Comic Sans MS"/>
          <w:sz w:val="28"/>
          <w:szCs w:val="28"/>
        </w:rPr>
        <w:t>, no excluyente,</w:t>
      </w:r>
      <w:r w:rsidRPr="009C2C26">
        <w:rPr>
          <w:rFonts w:ascii="Comic Sans MS" w:hAnsi="Comic Sans MS"/>
          <w:sz w:val="28"/>
          <w:szCs w:val="28"/>
        </w:rPr>
        <w:t xml:space="preserve"> con conocimiento de inmunología, manejo de animales de laboratorio</w:t>
      </w:r>
      <w:r w:rsidR="001C5756" w:rsidRPr="009C2C26">
        <w:rPr>
          <w:rFonts w:ascii="Comic Sans MS" w:hAnsi="Comic Sans MS"/>
          <w:sz w:val="28"/>
          <w:szCs w:val="28"/>
        </w:rPr>
        <w:t>.</w:t>
      </w:r>
      <w:r w:rsidRPr="009C2C26">
        <w:rPr>
          <w:rFonts w:ascii="Comic Sans MS" w:hAnsi="Comic Sans MS"/>
          <w:sz w:val="28"/>
          <w:szCs w:val="28"/>
        </w:rPr>
        <w:t xml:space="preserve"> </w:t>
      </w:r>
      <w:r w:rsidR="001C5756" w:rsidRPr="009C2C26">
        <w:rPr>
          <w:rFonts w:ascii="Comic Sans MS" w:hAnsi="Comic Sans MS"/>
          <w:sz w:val="28"/>
          <w:szCs w:val="28"/>
        </w:rPr>
        <w:t>Muy</w:t>
      </w:r>
      <w:r w:rsidRPr="009C2C26">
        <w:rPr>
          <w:rFonts w:ascii="Comic Sans MS" w:hAnsi="Comic Sans MS"/>
          <w:sz w:val="28"/>
          <w:szCs w:val="28"/>
        </w:rPr>
        <w:t xml:space="preserve"> buen dominio del inglés (oral y escrito). Disposición para trabajar en equipo y aprender técnicas del laboratorio para desarrollar su trabajo de investigación. Enviar CV, certificado analítico con calificaciones de la carrera de grado y carta de presentación describiendo sus intereses.</w:t>
      </w:r>
    </w:p>
    <w:p w:rsidR="009C2C26" w:rsidRDefault="00644832" w:rsidP="009C2C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Lugar de trabajo</w:t>
      </w:r>
      <w:r w:rsidR="00036DC2" w:rsidRPr="009C2C26">
        <w:rPr>
          <w:rFonts w:ascii="Comic Sans MS" w:hAnsi="Comic Sans MS"/>
          <w:b/>
          <w:sz w:val="28"/>
          <w:szCs w:val="28"/>
        </w:rPr>
        <w:t>:</w:t>
      </w:r>
      <w:r w:rsidR="00036DC2" w:rsidRPr="009C2C26">
        <w:rPr>
          <w:rFonts w:ascii="Comic Sans MS" w:hAnsi="Comic Sans MS"/>
          <w:sz w:val="28"/>
          <w:szCs w:val="28"/>
        </w:rPr>
        <w:t xml:space="preserve"> Centro de Investigaciones Oncológicas FUCA, </w:t>
      </w:r>
      <w:proofErr w:type="spellStart"/>
      <w:r w:rsidR="00036DC2" w:rsidRPr="009C2C26">
        <w:rPr>
          <w:rFonts w:ascii="Comic Sans MS" w:hAnsi="Comic Sans MS"/>
          <w:sz w:val="28"/>
          <w:szCs w:val="28"/>
        </w:rPr>
        <w:t>Crámer</w:t>
      </w:r>
      <w:proofErr w:type="spellEnd"/>
      <w:r w:rsidR="00036DC2" w:rsidRPr="009C2C26">
        <w:rPr>
          <w:rFonts w:ascii="Comic Sans MS" w:hAnsi="Comic Sans MS"/>
          <w:sz w:val="28"/>
          <w:szCs w:val="28"/>
        </w:rPr>
        <w:t xml:space="preserve"> 1180, </w:t>
      </w:r>
      <w:r>
        <w:rPr>
          <w:rFonts w:ascii="Comic Sans MS" w:hAnsi="Comic Sans MS"/>
          <w:sz w:val="28"/>
          <w:szCs w:val="28"/>
        </w:rPr>
        <w:t>1º</w:t>
      </w:r>
      <w:r w:rsidR="00036DC2" w:rsidRPr="009C2C26">
        <w:rPr>
          <w:rFonts w:ascii="Comic Sans MS" w:hAnsi="Comic Sans MS"/>
          <w:sz w:val="28"/>
          <w:szCs w:val="28"/>
        </w:rPr>
        <w:t xml:space="preserve"> piso, CABA.</w:t>
      </w:r>
      <w:r w:rsidR="009C2C26" w:rsidRPr="009C2C26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sectPr w:rsidR="009C2C26" w:rsidSect="009C2C26">
      <w:pgSz w:w="15840" w:h="12240" w:orient="landscape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C2"/>
    <w:rsid w:val="00036DC2"/>
    <w:rsid w:val="00070A39"/>
    <w:rsid w:val="001C5756"/>
    <w:rsid w:val="004115ED"/>
    <w:rsid w:val="00442704"/>
    <w:rsid w:val="004911CC"/>
    <w:rsid w:val="00522862"/>
    <w:rsid w:val="005411F9"/>
    <w:rsid w:val="005D6AC0"/>
    <w:rsid w:val="00644832"/>
    <w:rsid w:val="008E09FA"/>
    <w:rsid w:val="009C2C26"/>
    <w:rsid w:val="00AE7F0B"/>
    <w:rsid w:val="00D5782F"/>
    <w:rsid w:val="00D71156"/>
    <w:rsid w:val="00DA69D8"/>
    <w:rsid w:val="00DB417C"/>
    <w:rsid w:val="00DF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Motrich</cp:lastModifiedBy>
  <cp:revision>2</cp:revision>
  <dcterms:created xsi:type="dcterms:W3CDTF">2017-04-17T14:31:00Z</dcterms:created>
  <dcterms:modified xsi:type="dcterms:W3CDTF">2017-04-17T14:31:00Z</dcterms:modified>
</cp:coreProperties>
</file>